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AE" w:rsidRDefault="00681EAE" w:rsidP="0054350B">
      <w:pPr>
        <w:spacing w:line="360" w:lineRule="auto"/>
        <w:ind w:right="74"/>
        <w:rPr>
          <w:rFonts w:ascii="Franklin Gothic Book" w:hAnsi="Franklin Gothic Book"/>
          <w:sz w:val="20"/>
          <w:szCs w:val="20"/>
        </w:rPr>
      </w:pPr>
    </w:p>
    <w:p w:rsidR="00681EAE" w:rsidRDefault="00681EAE" w:rsidP="0054350B">
      <w:pPr>
        <w:spacing w:line="360" w:lineRule="auto"/>
        <w:ind w:right="74"/>
        <w:rPr>
          <w:rFonts w:ascii="Franklin Gothic Book" w:hAnsi="Franklin Gothic Book"/>
          <w:sz w:val="20"/>
          <w:szCs w:val="20"/>
        </w:rPr>
      </w:pPr>
    </w:p>
    <w:p w:rsidR="00681EAE" w:rsidRDefault="00681EAE" w:rsidP="0054350B">
      <w:pPr>
        <w:spacing w:line="360" w:lineRule="auto"/>
        <w:ind w:right="74"/>
        <w:rPr>
          <w:rFonts w:ascii="Franklin Gothic Book" w:hAnsi="Franklin Gothic Book"/>
          <w:sz w:val="20"/>
          <w:szCs w:val="20"/>
        </w:rPr>
      </w:pPr>
    </w:p>
    <w:p w:rsidR="00681EAE" w:rsidRDefault="00681EAE" w:rsidP="0054350B">
      <w:pPr>
        <w:spacing w:line="360" w:lineRule="auto"/>
        <w:ind w:right="74"/>
        <w:rPr>
          <w:rFonts w:ascii="Franklin Gothic Book" w:hAnsi="Franklin Gothic Book"/>
          <w:sz w:val="20"/>
          <w:szCs w:val="20"/>
        </w:rPr>
      </w:pPr>
    </w:p>
    <w:p w:rsidR="0054350B" w:rsidRDefault="00681EAE" w:rsidP="0054350B">
      <w:pPr>
        <w:spacing w:line="360" w:lineRule="auto"/>
        <w:ind w:right="74"/>
        <w:rPr>
          <w:rFonts w:ascii="Franklin Gothic Book" w:hAnsi="Franklin Gothic Book"/>
          <w:sz w:val="20"/>
          <w:szCs w:val="20"/>
        </w:rPr>
      </w:pPr>
      <w:r w:rsidRPr="00B63F43">
        <w:rPr>
          <w:rFonts w:ascii="Franklin Gothic Book" w:hAnsi="Franklin Gothic Book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739032D3" wp14:editId="7DFAC4CE">
            <wp:simplePos x="0" y="0"/>
            <wp:positionH relativeFrom="page">
              <wp:posOffset>414020</wp:posOffset>
            </wp:positionH>
            <wp:positionV relativeFrom="page">
              <wp:posOffset>290195</wp:posOffset>
            </wp:positionV>
            <wp:extent cx="1257300" cy="447675"/>
            <wp:effectExtent l="0" t="0" r="0" b="9525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8" t="35283" r="18221" b="20820"/>
                    <a:stretch/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50B">
        <w:rPr>
          <w:rFonts w:ascii="Franklin Gothic Book" w:hAnsi="Franklin Gothic Book"/>
          <w:sz w:val="20"/>
          <w:szCs w:val="20"/>
        </w:rPr>
        <w:t>Szanowni Państwo,</w:t>
      </w:r>
    </w:p>
    <w:p w:rsidR="00681EAE" w:rsidRDefault="00EF70C9" w:rsidP="0054350B">
      <w:pPr>
        <w:spacing w:line="360" w:lineRule="auto"/>
        <w:ind w:right="7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Informuję</w:t>
      </w:r>
      <w:r w:rsidR="0054350B">
        <w:rPr>
          <w:rFonts w:ascii="Franklin Gothic Book" w:hAnsi="Franklin Gothic Book"/>
          <w:sz w:val="20"/>
          <w:szCs w:val="20"/>
        </w:rPr>
        <w:t xml:space="preserve">, że </w:t>
      </w:r>
      <w:r w:rsidR="0054350B" w:rsidRPr="0054350B">
        <w:rPr>
          <w:rFonts w:ascii="Franklin Gothic Book" w:hAnsi="Franklin Gothic Book"/>
          <w:sz w:val="20"/>
          <w:szCs w:val="20"/>
        </w:rPr>
        <w:t xml:space="preserve">w postepowaniu </w:t>
      </w:r>
      <w:r w:rsidR="00681EAE">
        <w:rPr>
          <w:rFonts w:ascii="Franklin Gothic Book" w:hAnsi="Franklin Gothic Book"/>
          <w:sz w:val="20"/>
          <w:szCs w:val="20"/>
        </w:rPr>
        <w:t xml:space="preserve">przetargowym </w:t>
      </w:r>
      <w:bookmarkStart w:id="0" w:name="_GoBack"/>
      <w:bookmarkEnd w:id="0"/>
      <w:r w:rsidR="0054350B" w:rsidRPr="0054350B">
        <w:rPr>
          <w:rFonts w:ascii="Franklin Gothic Book" w:hAnsi="Franklin Gothic Book"/>
          <w:sz w:val="20"/>
          <w:szCs w:val="20"/>
        </w:rPr>
        <w:t xml:space="preserve">numer </w:t>
      </w:r>
      <w:r w:rsidR="0054350B" w:rsidRPr="0054350B">
        <w:rPr>
          <w:rFonts w:ascii="Franklin Gothic Book" w:hAnsi="Franklin Gothic Book" w:cstheme="minorHAnsi"/>
          <w:sz w:val="20"/>
          <w:szCs w:val="20"/>
        </w:rPr>
        <w:t xml:space="preserve">FZ/4100/1300011878/2021 na </w:t>
      </w:r>
      <w:r w:rsidR="0054350B" w:rsidRPr="0054350B">
        <w:rPr>
          <w:rFonts w:ascii="Franklin Gothic Book" w:hAnsi="Franklin Gothic Book"/>
          <w:sz w:val="20"/>
          <w:szCs w:val="20"/>
        </w:rPr>
        <w:t xml:space="preserve"> </w:t>
      </w:r>
      <w:r w:rsidR="0054350B" w:rsidRPr="0054350B">
        <w:rPr>
          <w:rFonts w:ascii="Franklin Gothic Book" w:hAnsi="Franklin Gothic Book" w:cs="Arial"/>
          <w:sz w:val="20"/>
          <w:szCs w:val="20"/>
        </w:rPr>
        <w:t>remont falowników o mocy powyżej 200kW dla bloku energetycznego nr 9 w Enea Elektrownia Połaniec S.A</w:t>
      </w:r>
      <w:r w:rsidR="0054350B" w:rsidRPr="0054350B">
        <w:rPr>
          <w:rFonts w:ascii="Franklin Gothic Book" w:hAnsi="Franklin Gothic Book" w:cstheme="minorHAnsi"/>
          <w:sz w:val="20"/>
          <w:szCs w:val="20"/>
        </w:rPr>
        <w:t xml:space="preserve">, został </w:t>
      </w:r>
      <w:r w:rsidR="0054350B">
        <w:rPr>
          <w:rFonts w:ascii="Franklin Gothic Book" w:hAnsi="Franklin Gothic Book" w:cstheme="minorHAnsi"/>
          <w:b/>
          <w:sz w:val="20"/>
          <w:szCs w:val="20"/>
        </w:rPr>
        <w:t>z</w:t>
      </w:r>
      <w:r w:rsidR="0054350B">
        <w:rPr>
          <w:rFonts w:ascii="Franklin Gothic Book" w:hAnsi="Franklin Gothic Book"/>
          <w:sz w:val="20"/>
          <w:szCs w:val="20"/>
        </w:rPr>
        <w:t xml:space="preserve">modyfikowany </w:t>
      </w:r>
      <w:r w:rsidR="0054350B" w:rsidRPr="0054350B">
        <w:rPr>
          <w:rFonts w:ascii="Franklin Gothic Book" w:hAnsi="Franklin Gothic Book"/>
          <w:sz w:val="20"/>
          <w:szCs w:val="20"/>
        </w:rPr>
        <w:t>terminu składania ofert</w:t>
      </w:r>
      <w:r w:rsidR="0054350B" w:rsidRPr="0054350B">
        <w:rPr>
          <w:rFonts w:ascii="Franklin Gothic Book" w:hAnsi="Franklin Gothic Book"/>
          <w:sz w:val="20"/>
          <w:szCs w:val="20"/>
        </w:rPr>
        <w:t xml:space="preserve">  </w:t>
      </w:r>
      <w:r w:rsidR="0054350B">
        <w:rPr>
          <w:rFonts w:ascii="Franklin Gothic Book" w:hAnsi="Franklin Gothic Book"/>
          <w:sz w:val="20"/>
          <w:szCs w:val="20"/>
        </w:rPr>
        <w:t xml:space="preserve">z 30.11.2021 na </w:t>
      </w:r>
      <w:r w:rsidR="0054350B" w:rsidRPr="00681EAE">
        <w:rPr>
          <w:rFonts w:ascii="Franklin Gothic Book" w:hAnsi="Franklin Gothic Book"/>
          <w:b/>
          <w:sz w:val="20"/>
          <w:szCs w:val="20"/>
          <w:u w:val="single"/>
        </w:rPr>
        <w:t>07.12.2021 do godziny 15.00.</w:t>
      </w:r>
      <w:r w:rsidR="0054350B" w:rsidRPr="00681EAE">
        <w:rPr>
          <w:rFonts w:ascii="Franklin Gothic Book" w:hAnsi="Franklin Gothic Book"/>
          <w:sz w:val="20"/>
          <w:szCs w:val="20"/>
          <w:u w:val="single"/>
        </w:rPr>
        <w:t xml:space="preserve"> </w:t>
      </w:r>
    </w:p>
    <w:p w:rsidR="0054350B" w:rsidRDefault="0054350B" w:rsidP="0054350B">
      <w:pPr>
        <w:spacing w:line="360" w:lineRule="auto"/>
        <w:ind w:right="7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Zapraszamy zaintere</w:t>
      </w:r>
      <w:r w:rsidR="00EF70C9">
        <w:rPr>
          <w:rFonts w:ascii="Franklin Gothic Book" w:hAnsi="Franklin Gothic Book"/>
          <w:sz w:val="20"/>
          <w:szCs w:val="20"/>
        </w:rPr>
        <w:t>sowane firmy do złożenia oferty</w:t>
      </w:r>
      <w:r>
        <w:rPr>
          <w:rFonts w:ascii="Franklin Gothic Book" w:hAnsi="Franklin Gothic Book"/>
          <w:sz w:val="20"/>
          <w:szCs w:val="20"/>
        </w:rPr>
        <w:t>.</w:t>
      </w:r>
    </w:p>
    <w:p w:rsidR="00681EAE" w:rsidRDefault="0054350B" w:rsidP="0054350B">
      <w:pPr>
        <w:spacing w:after="0" w:line="240" w:lineRule="auto"/>
        <w:ind w:right="74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4350B" w:rsidRDefault="00681EAE" w:rsidP="0054350B">
      <w:pPr>
        <w:spacing w:after="0" w:line="240" w:lineRule="auto"/>
        <w:ind w:right="74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</w:t>
      </w:r>
      <w:r w:rsidR="0054350B">
        <w:rPr>
          <w:rFonts w:ascii="Franklin Gothic Book" w:hAnsi="Franklin Gothic Book"/>
          <w:sz w:val="20"/>
          <w:szCs w:val="20"/>
        </w:rPr>
        <w:t xml:space="preserve">                Z poważaniem</w:t>
      </w:r>
    </w:p>
    <w:p w:rsidR="0054350B" w:rsidRDefault="0054350B" w:rsidP="0054350B">
      <w:pPr>
        <w:spacing w:after="0" w:line="240" w:lineRule="auto"/>
        <w:ind w:right="74"/>
        <w:jc w:val="right"/>
        <w:rPr>
          <w:rFonts w:ascii="Franklin Gothic Book" w:hAnsi="Franklin Gothic Book"/>
          <w:sz w:val="20"/>
          <w:szCs w:val="20"/>
        </w:rPr>
      </w:pPr>
    </w:p>
    <w:p w:rsidR="0054350B" w:rsidRDefault="0054350B" w:rsidP="0054350B">
      <w:pPr>
        <w:spacing w:after="0" w:line="240" w:lineRule="auto"/>
        <w:ind w:right="74"/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Sekretarz Komisji Przetargowej</w:t>
      </w:r>
    </w:p>
    <w:p w:rsidR="0054350B" w:rsidRPr="0054350B" w:rsidRDefault="0054350B" w:rsidP="0054350B">
      <w:pPr>
        <w:spacing w:after="0" w:line="240" w:lineRule="auto"/>
        <w:ind w:right="74"/>
        <w:rPr>
          <w:rFonts w:ascii="Franklin Gothic Book" w:hAnsi="Franklin Gothic Book" w:cstheme="minorHAnsi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                    Alicja Suchoń</w:t>
      </w:r>
    </w:p>
    <w:p w:rsidR="0054350B" w:rsidRPr="001107BF" w:rsidRDefault="0054350B" w:rsidP="0054350B">
      <w:pPr>
        <w:autoSpaceDE w:val="0"/>
        <w:autoSpaceDN w:val="0"/>
        <w:adjustRightInd w:val="0"/>
        <w:rPr>
          <w:rFonts w:ascii="Franklin Gothic Book" w:hAnsi="Franklin Gothic Book" w:cstheme="minorHAnsi"/>
          <w:b/>
        </w:rPr>
      </w:pPr>
    </w:p>
    <w:p w:rsidR="0054350B" w:rsidRDefault="0054350B" w:rsidP="0054350B"/>
    <w:p w:rsidR="0054350B" w:rsidRPr="001107BF" w:rsidRDefault="0054350B" w:rsidP="0054350B">
      <w:pPr>
        <w:autoSpaceDE w:val="0"/>
        <w:autoSpaceDN w:val="0"/>
        <w:adjustRightInd w:val="0"/>
        <w:rPr>
          <w:rFonts w:ascii="Franklin Gothic Book" w:hAnsi="Franklin Gothic Book" w:cstheme="minorHAnsi"/>
          <w:b/>
        </w:rPr>
      </w:pPr>
    </w:p>
    <w:p w:rsidR="0054350B" w:rsidRDefault="0054350B"/>
    <w:sectPr w:rsidR="0054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0B"/>
    <w:rsid w:val="00504F32"/>
    <w:rsid w:val="0054350B"/>
    <w:rsid w:val="005B1168"/>
    <w:rsid w:val="00681EAE"/>
    <w:rsid w:val="00E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1570"/>
  <w15:chartTrackingRefBased/>
  <w15:docId w15:val="{E4EE1E7C-9446-4EE7-9A2F-183AF021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4350B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350B"/>
    <w:rPr>
      <w:rFonts w:ascii="Verdana" w:eastAsia="Times New Roman" w:hAnsi="Verdana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54350B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2</cp:revision>
  <dcterms:created xsi:type="dcterms:W3CDTF">2021-11-26T09:31:00Z</dcterms:created>
  <dcterms:modified xsi:type="dcterms:W3CDTF">2021-11-26T09:46:00Z</dcterms:modified>
</cp:coreProperties>
</file>